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36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LES ESPACES DU TOURISME AUX 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TATS-UNIS</w:t>
      </w:r>
    </w:p>
    <w:p>
      <w:pPr>
        <w:pStyle w:val="Corps"/>
        <w:spacing w:line="336" w:lineRule="auto"/>
        <w:jc w:val="both"/>
        <w:rPr>
          <w:b w:val="1"/>
          <w:bCs w:val="1"/>
          <w:sz w:val="26"/>
          <w:szCs w:val="26"/>
        </w:rPr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 xml:space="preserve">INTRODUCTION : </w:t>
      </w:r>
    </w:p>
    <w:p>
      <w:pPr>
        <w:pStyle w:val="Corps"/>
        <w:spacing w:line="336" w:lineRule="auto"/>
        <w:jc w:val="both"/>
      </w:pPr>
      <w:r>
        <w:rPr>
          <w:rtl w:val="0"/>
        </w:rPr>
        <w:tab/>
        <w:t>Troisi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destination mondiale en 2010 avec 79,6 millions de touristes accueillis, 3% du PIB nationale et 233,5 milliards de dollars de recettes (1er en terme de revenus) : ces chiffres montrent comment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Etats-Unis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imposent dans le domaine touristique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chelle mondial. </w:t>
      </w:r>
    </w:p>
    <w:p>
      <w:pPr>
        <w:pStyle w:val="Corps"/>
        <w:spacing w:line="336" w:lineRule="auto"/>
        <w:jc w:val="both"/>
      </w:pPr>
      <w:r>
        <w:rPr>
          <w:rtl w:val="0"/>
        </w:rPr>
        <w:tab/>
        <w:t>Le tourisme est une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aujourd'hui majeure dans le monde et en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ographie. Selon l'ONU, cela </w:t>
      </w:r>
      <w:r>
        <w:rPr>
          <w:rtl w:val="0"/>
          <w:lang w:val="fr-FR"/>
        </w:rPr>
        <w:t>englobe tout voyage hors du domicile habituel pour au moins une nuit et au plus un an, et pour tout motif</w:t>
      </w:r>
      <w:r>
        <w:rPr>
          <w:rtl w:val="0"/>
        </w:rPr>
        <w:t> </w:t>
      </w:r>
      <w:r>
        <w:rPr>
          <w:rtl w:val="0"/>
          <w:lang w:val="fr-FR"/>
        </w:rPr>
        <w:t>: affaires, vacances,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etc. Le tourisme se distingue des</w:t>
      </w:r>
      <w:r>
        <w:rPr>
          <w:rtl w:val="0"/>
        </w:rPr>
        <w:t> </w:t>
      </w:r>
      <w:r>
        <w:rPr>
          <w:rtl w:val="0"/>
          <w:lang w:val="fr-FR"/>
        </w:rPr>
        <w:t>loisirs</w:t>
      </w:r>
      <w:r>
        <w:rPr>
          <w:rtl w:val="0"/>
        </w:rPr>
        <w:t> </w:t>
      </w:r>
      <w:r>
        <w:rPr>
          <w:rtl w:val="0"/>
          <w:lang w:val="fr-FR"/>
        </w:rPr>
        <w:t>par sa temporalit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C'est 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 xml:space="preserve"> la fois une activit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conomique et une pratique sociale qui s</w:t>
      </w:r>
      <w:r>
        <w:rPr>
          <w:rtl w:val="1"/>
        </w:rPr>
        <w:t>’</w:t>
      </w:r>
      <w:r>
        <w:rPr>
          <w:rtl w:val="0"/>
          <w:lang w:val="fr-FR"/>
        </w:rPr>
        <w:t>exerce dans des lieux en les transformant.</w:t>
      </w:r>
      <w:r>
        <w:rPr>
          <w:rtl w:val="0"/>
          <w:lang w:val="fr-FR"/>
        </w:rPr>
        <w:t xml:space="preserve"> En effet, p</w:t>
      </w:r>
      <w:r>
        <w:rPr>
          <w:rtl w:val="0"/>
          <w:lang w:val="fr-FR"/>
        </w:rPr>
        <w:t>ar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placements qu'il met en jeu, le touriste exprime un certain rapport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l'espace</w:t>
      </w:r>
      <w:r>
        <w:rPr>
          <w:rtl w:val="0"/>
          <w:lang w:val="fr-FR"/>
        </w:rPr>
        <w:t>, celui d'o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il vient autant que celui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il va. Les pratiques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 touristique des populations urbaines favoris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ne sont pas les m</w:t>
      </w:r>
      <w:r>
        <w:rPr>
          <w:rtl w:val="0"/>
        </w:rPr>
        <w:t>ê</w:t>
      </w:r>
      <w:r>
        <w:rPr>
          <w:rtl w:val="0"/>
          <w:lang w:val="fr-FR"/>
        </w:rPr>
        <w:t>mes que celles des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gories populaires. Le tourisme des populations d'Asie est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 du tourisme pratiqu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les Europ</w:t>
      </w:r>
      <w:r>
        <w:rPr>
          <w:rtl w:val="0"/>
          <w:lang w:val="fr-FR"/>
        </w:rPr>
        <w:t>é</w:t>
      </w:r>
      <w:r>
        <w:rPr>
          <w:rtl w:val="0"/>
        </w:rPr>
        <w:t>ens</w:t>
      </w:r>
      <w:r>
        <w:rPr>
          <w:rtl w:val="0"/>
          <w:lang w:val="fr-FR"/>
        </w:rPr>
        <w:t xml:space="preserve">.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l'immensit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territoire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ricain, les espaces du tourisme sont nombreux et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articulant un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d'acteurs et de pratiques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rents. </w:t>
      </w:r>
      <w:r>
        <w:rPr>
          <w:rtl w:val="0"/>
          <w:lang w:val="fr-FR"/>
        </w:rPr>
        <w:t>Tourisme : activit</w:t>
      </w:r>
      <w:r>
        <w:rPr>
          <w:rtl w:val="0"/>
          <w:lang w:val="fr-FR"/>
        </w:rPr>
        <w:t>é</w:t>
      </w:r>
      <w:r>
        <w:rPr>
          <w:rtl w:val="0"/>
        </w:rPr>
        <w:t>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placement,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bergement.</w:t>
      </w:r>
    </w:p>
    <w:p>
      <w:pPr>
        <w:pStyle w:val="Corps"/>
        <w:spacing w:line="336" w:lineRule="auto"/>
        <w:jc w:val="both"/>
      </w:pPr>
      <w:r>
        <w:rPr>
          <w:rtl w:val="0"/>
        </w:rPr>
        <w:tab/>
        <w:t>Nous allons donc nous demander quels sont les enjeux du tourisme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espace des Etats-Unis ? </w:t>
      </w:r>
    </w:p>
    <w:p>
      <w:pPr>
        <w:pStyle w:val="Corps"/>
        <w:spacing w:line="336" w:lineRule="auto"/>
        <w:jc w:val="both"/>
      </w:pPr>
      <w:r>
        <w:rPr>
          <w:rtl w:val="0"/>
        </w:rPr>
        <w:tab/>
        <w:t>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question nous verrons tout d'abord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espace naturel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 permet le tourisme et ses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ensuite nous verrons comment les espaces essayent de s'adapter pour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adapter et attirer le tourisme et finalement comment le tourisme transforme les espaces du pays.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2"/>
        </w:numPr>
        <w:spacing w:line="336" w:lineRule="auto"/>
        <w:jc w:val="both"/>
        <w:rPr>
          <w:b w:val="1"/>
          <w:bCs w:val="1"/>
          <w:outline w:val="0"/>
          <w:color w:val="ed220b"/>
          <w:lang w:val="fr-FR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Un territoire propice au tourisme (Des am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nit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s, conditions favorables, facteurs de l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’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attractivit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é 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touristiques)</w:t>
      </w:r>
    </w:p>
    <w:p>
      <w:pPr>
        <w:pStyle w:val="Corps"/>
        <w:spacing w:line="336" w:lineRule="auto"/>
        <w:jc w:val="both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s"/>
        <w:numPr>
          <w:ilvl w:val="0"/>
          <w:numId w:val="4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 xml:space="preserve">Un immense territoire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Style w:val="Aucun"/>
          <w:i w:val="1"/>
          <w:iCs w:val="1"/>
          <w:rtl w:val="0"/>
          <w:lang w:val="fr-FR"/>
        </w:rPr>
        <w:t xml:space="preserve">Mainland </w:t>
      </w:r>
      <w:r>
        <w:rPr>
          <w:rtl w:val="0"/>
          <w:lang w:val="fr-FR"/>
        </w:rPr>
        <w:t xml:space="preserve">(ou EU contigus) avec 48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Il faut ajout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2 Etats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non limitrophes : Alaska et Hawa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 xml:space="preserve">. </w:t>
      </w:r>
      <w:r>
        <w:rPr>
          <w:rtl w:val="0"/>
          <w:lang w:val="fr-FR"/>
        </w:rPr>
        <w:t>Outre-mers : 14 territoires insulaires dans la mer des Cara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 xml:space="preserve">bes et dans le Pacifique et 9 </w:t>
      </w:r>
      <w:r>
        <w:rPr>
          <w:rtl w:val="0"/>
        </w:rPr>
        <w:t>î</w:t>
      </w:r>
      <w:r>
        <w:rPr>
          <w:rtl w:val="0"/>
          <w:lang w:val="fr-FR"/>
        </w:rPr>
        <w:t xml:space="preserve">les mineures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loign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  <w:lang w:val="fr-FR"/>
        </w:rPr>
        <w:t xml:space="preserve">.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Immensit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pays donc des espaces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: une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pratiques touristiques en fonction des lieux.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L'offre touristique est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et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L'immensit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la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territoire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 permettent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tous les types de tourisme (avec des espaces montagneux, des littoraux, des villes et des paysages aux aspects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+ climats qui diff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rent). Les EU comptent de nombreux sites parmi les plus visit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du monde et leur rayonnement global sur les plans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conomique, culturel et politique en fait logiquement une destination phare.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De nombreux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ricains n'ont pas de passeports. Beaucoup de tourisme local parce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espace est assez diversifi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mais aussi, p</w:t>
      </w:r>
      <w:r>
        <w:rPr>
          <w:rtl w:val="0"/>
          <w:lang w:val="fr-FR"/>
        </w:rPr>
        <w:t>our faire du tourisme : il faut de l</w:t>
      </w:r>
      <w:r>
        <w:rPr>
          <w:rtl w:val="1"/>
        </w:rPr>
        <w:t>’</w:t>
      </w:r>
      <w:r>
        <w:rPr>
          <w:rtl w:val="0"/>
          <w:lang w:val="fr-FR"/>
        </w:rPr>
        <w:t>argent. Beaucoup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ricains n'ont pas de vacances (ou courtes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riodes).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4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Diversit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des activit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s touristiques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Parce que le territoire est immense et offre donc des espaces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divers,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offre touristique est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 et propose de nombreux types de tourismes en fonction du territoire : </w:t>
      </w: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Du tourisme 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aux villes : </w:t>
      </w:r>
    </w:p>
    <w:p>
      <w:pPr>
        <w:pStyle w:val="Corps"/>
        <w:numPr>
          <w:ilvl w:val="3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tourisme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patrimoine historique (patrimoine colonial important au sein des villes historiques comme Boston, Philadelphie, Washington ou la Nouvelle-Orl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ans), </w:t>
      </w:r>
    </w:p>
    <w:p>
      <w:pPr>
        <w:pStyle w:val="Corps"/>
        <w:numPr>
          <w:ilvl w:val="3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culture (les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tropoles sont des lieux de concentration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culturels et surtout les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: les deux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les plus fr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du pays se trouvent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NY avec le </w:t>
      </w:r>
      <w:r>
        <w:rPr>
          <w:rStyle w:val="Aucun"/>
          <w:i w:val="1"/>
          <w:iCs w:val="1"/>
          <w:rtl w:val="0"/>
          <w:lang w:val="fr-FR"/>
        </w:rPr>
        <w:t>Metropolitan Mus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um of Art </w:t>
      </w:r>
      <w:r>
        <w:rPr>
          <w:rtl w:val="0"/>
          <w:lang w:val="fr-FR"/>
        </w:rPr>
        <w:t xml:space="preserve">et </w:t>
      </w:r>
      <w:r>
        <w:rPr>
          <w:rStyle w:val="Aucun"/>
          <w:i w:val="1"/>
          <w:iCs w:val="1"/>
          <w:rtl w:val="0"/>
          <w:lang w:val="fr-FR"/>
        </w:rPr>
        <w:t>l'American Mus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um of Natural History</w:t>
      </w:r>
      <w:r>
        <w:rPr>
          <w:rtl w:val="0"/>
          <w:lang w:val="fr-FR"/>
        </w:rPr>
        <w:t xml:space="preserve"> / l'exemple du Washington Mall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Washington DC qui est l'un des dispositif museaux les plus grands au monde). </w:t>
      </w:r>
    </w:p>
    <w:p>
      <w:pPr>
        <w:pStyle w:val="Corps"/>
        <w:numPr>
          <w:ilvl w:val="3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et le tourisme urbain global : grandes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tropoles attirent les touristes comme NY, Los Angeles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Du tourisme 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littoraux : diffusion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nouveau rapport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liotropisme avec les 3 S (</w:t>
      </w:r>
      <w:r>
        <w:rPr>
          <w:rStyle w:val="Aucun"/>
          <w:i w:val="1"/>
          <w:iCs w:val="1"/>
          <w:rtl w:val="0"/>
          <w:lang w:val="fr-FR"/>
        </w:rPr>
        <w:t>Sea, Sand, Sun</w:t>
      </w:r>
      <w:r>
        <w:rPr>
          <w:rtl w:val="0"/>
          <w:lang w:val="fr-FR"/>
        </w:rPr>
        <w:t xml:space="preserve">) qui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merge dans les 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les Hawai puis en Californie et en Floride) et marque souvent une urbanisation intensive des littoraux dans de grandes stations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Le </w:t>
      </w:r>
      <w:r>
        <w:rPr>
          <w:rStyle w:val="Aucun"/>
          <w:i w:val="1"/>
          <w:iCs w:val="1"/>
          <w:rtl w:val="0"/>
          <w:lang w:val="fr-FR"/>
        </w:rPr>
        <w:t>surf</w:t>
      </w:r>
      <w:r>
        <w:rPr>
          <w:rtl w:val="0"/>
          <w:lang w:val="fr-FR"/>
        </w:rPr>
        <w:t xml:space="preserve"> est par exemple le symbole des 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les Hawa</w:t>
      </w:r>
      <w:r>
        <w:rPr>
          <w:rtl w:val="0"/>
          <w:lang w:val="fr-FR"/>
        </w:rPr>
        <w:t xml:space="preserve">ï </w:t>
      </w:r>
      <w:r>
        <w:rPr>
          <w:rtl w:val="0"/>
          <w:lang w:val="fr-FR"/>
        </w:rPr>
        <w:t xml:space="preserve">mais se pratique aussi en Californie. La Floride est quant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elle connue pour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un point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de croisi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dans les Cara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bes.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Du tourisme li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la nature : </w:t>
      </w:r>
      <w:r>
        <w:rPr>
          <w:rtl w:val="0"/>
          <w:lang w:val="fr-FR"/>
        </w:rPr>
        <w:t>L'attrait pour la nature est caract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ristiques des pratiques touristiques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ricaines. Cette valorisation de la nature se manifeste par l</w:t>
      </w:r>
      <w:r>
        <w:rPr>
          <w:rtl w:val="1"/>
        </w:rPr>
        <w:t>’</w:t>
      </w:r>
      <w:r>
        <w:rPr>
          <w:rtl w:val="0"/>
          <w:lang w:val="fr-FR"/>
        </w:rPr>
        <w:t>anciennet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le dynamisme des parcs naturels</w:t>
      </w:r>
      <w:r>
        <w:rPr>
          <w:rtl w:val="0"/>
          <w:lang w:val="fr-FR"/>
        </w:rPr>
        <w:t xml:space="preserve"> (avec 63 parcs nationaux). Aussi tourisme de montagne avec randonn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stations de ski : 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 dans le Colorado et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Utah.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Finalement tourisme li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cifiques :</w:t>
      </w:r>
    </w:p>
    <w:p>
      <w:pPr>
        <w:pStyle w:val="Corps"/>
        <w:numPr>
          <w:ilvl w:val="3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Parcs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attraction : invention du parc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avec Walt Disney en Californie puis en Floride. </w:t>
      </w:r>
    </w:p>
    <w:p>
      <w:pPr>
        <w:pStyle w:val="Corps"/>
        <w:numPr>
          <w:ilvl w:val="3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 jeu : comme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Las Vegas comme 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le majeur. </w:t>
      </w:r>
    </w:p>
    <w:p>
      <w:pPr>
        <w:pStyle w:val="Corps"/>
        <w:spacing w:line="336" w:lineRule="auto"/>
        <w:jc w:val="both"/>
        <w:rPr>
          <w:b w:val="1"/>
          <w:bCs w:val="1"/>
        </w:rPr>
      </w:pPr>
    </w:p>
    <w:p>
      <w:pPr>
        <w:pStyle w:val="Corps"/>
        <w:numPr>
          <w:ilvl w:val="0"/>
          <w:numId w:val="4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G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ographie du tourisme am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ricain 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Au nord-est : tourisme urbain (avec des 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les comme NY, Boston, Washington) et tourisme de nature (Grands Lacs et Appalaches)</w:t>
      </w: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Toutes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tropoles </w:t>
      </w:r>
      <w:r>
        <w:rPr>
          <w:rtl w:val="0"/>
          <w:lang w:val="fr-FR"/>
        </w:rPr>
        <w:t>(New York, Chicago, Boston, Miami, la Nouvelle-Orl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ans, San Francisco, Los Angeles, Seattle, etc.)</w:t>
      </w: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Est et sud-est : tourisme baln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aire avec comme 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le la Floride. Aussi </w:t>
      </w:r>
      <w:r>
        <w:rPr>
          <w:rtl w:val="0"/>
          <w:lang w:val="fr-FR"/>
        </w:rPr>
        <w:t>premier bassin de croisi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au monde dans le bassin cara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 xml:space="preserve">be dont les ports de Floride constituent les maillons essentiels, Miami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le premier port mondial de croisi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res.</w:t>
      </w: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A l'ouest, on retrouve du tourisme de nature avec de nombreux parcs nationaux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bres comme le Yosemite et Yellowstone. Aussi du tourisme de montagnes avec les Rocheuses. Aussi du tourisme baln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aire avec des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fr-FR"/>
        </w:rPr>
        <w:t>tes sableuses californiennes et en particulier autour de Los Angeles et de San Diego</w:t>
      </w:r>
      <w:r>
        <w:rPr>
          <w:rtl w:val="0"/>
          <w:lang w:val="fr-FR"/>
        </w:rPr>
        <w:t xml:space="preserve">). </w:t>
      </w:r>
    </w:p>
    <w:p>
      <w:pPr>
        <w:pStyle w:val="Corps"/>
        <w:numPr>
          <w:ilvl w:val="0"/>
          <w:numId w:val="6"/>
        </w:numPr>
        <w:spacing w:line="336" w:lineRule="auto"/>
        <w:jc w:val="both"/>
        <w:rPr>
          <w:lang w:val="fr-FR"/>
        </w:rPr>
      </w:pPr>
      <w:r>
        <w:rPr>
          <w:rtl w:val="0"/>
          <w:lang w:val="fr-FR"/>
        </w:rPr>
        <w:t>Endroit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: Alaska et Hawa</w:t>
      </w:r>
      <w:r>
        <w:rPr>
          <w:rtl w:val="0"/>
          <w:lang w:val="fr-FR"/>
        </w:rPr>
        <w:t xml:space="preserve">ï </w:t>
      </w:r>
      <w:r>
        <w:rPr>
          <w:rtl w:val="0"/>
          <w:lang w:val="fr-FR"/>
        </w:rPr>
        <w:t>pour le tourisme de nature et baln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aire + Las Vegas pour le jeu ou Orlando pour les parcs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mes.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2"/>
        </w:numPr>
        <w:spacing w:line="336" w:lineRule="auto"/>
        <w:jc w:val="both"/>
        <w:rPr>
          <w:b w:val="1"/>
          <w:bCs w:val="1"/>
          <w:outline w:val="0"/>
          <w:color w:val="ed220b"/>
          <w:lang w:val="fr-FR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Les espaces essayent de s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’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adapter pour le tourisme (Des espaces am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nag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s)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7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 xml:space="preserve">L'importance des transports :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 xml:space="preserve">origine et favorise le tourisme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Ce sont les transports en premier lieu qui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le tourisme de nature avec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ation de parcs naturels. </w:t>
      </w:r>
      <w:r>
        <w:rPr>
          <w:rtl w:val="0"/>
          <w:lang w:val="fr-FR"/>
        </w:rPr>
        <w:t xml:space="preserve">L'essor du transport ferroviaire et en particulier des transcontinentaux </w:t>
      </w:r>
      <w:r>
        <w:rPr>
          <w:rtl w:val="0"/>
        </w:rPr>
        <w:t xml:space="preserve">à </w:t>
      </w:r>
      <w:r>
        <w:rPr>
          <w:rtl w:val="0"/>
          <w:lang w:val="fr-FR"/>
        </w:rPr>
        <w:t>la fin du XIXe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cle entra</w:t>
      </w:r>
      <w:r>
        <w:rPr>
          <w:rtl w:val="0"/>
        </w:rPr>
        <w:t>î</w:t>
      </w:r>
      <w:r>
        <w:rPr>
          <w:rtl w:val="0"/>
          <w:lang w:val="fr-FR"/>
        </w:rPr>
        <w:t>ne une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mise en tourisme d'espaces de l'Ouest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ricain. </w:t>
      </w:r>
      <w:r>
        <w:rPr>
          <w:rtl w:val="0"/>
          <w:lang w:val="fr-FR"/>
        </w:rPr>
        <w:t xml:space="preserve">Pour Yellowstone : </w:t>
      </w:r>
      <w:r>
        <w:rPr>
          <w:rtl w:val="0"/>
          <w:lang w:val="fr-FR"/>
        </w:rPr>
        <w:t>cette insistance en faveur de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un espace prot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 xml:space="preserve">é 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ral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, en r</w:t>
      </w:r>
      <w:r>
        <w:rPr>
          <w:rtl w:val="0"/>
          <w:lang w:val="fr-FR"/>
        </w:rPr>
        <w:t>é</w:t>
      </w:r>
      <w:r>
        <w:rPr>
          <w:rtl w:val="0"/>
        </w:rPr>
        <w:t>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largement soutenue par la compagnie de chemin de fer transam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ricaine Northern Pacific. Pourquoi ?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nager tout au long des axes de la travers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est-ouest des Rocheuses des haltes destin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fr-FR"/>
        </w:rPr>
        <w:t>une mise en valeur touristique fond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la nature donc il faut les garantir contre toute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culation fonci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ou tout risque de destruction par les 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  <w:lang w:val="fr-FR"/>
        </w:rPr>
        <w:t>ts priv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Les compagnies de transport utilisent les paysages des parcs comme support de leur promotion</w:t>
      </w:r>
      <w:r>
        <w:rPr>
          <w:rtl w:val="0"/>
          <w:lang w:val="fr-FR"/>
        </w:rPr>
        <w:t xml:space="preserve">.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1930 aux</w:t>
      </w:r>
      <w:r>
        <w:rPr>
          <w:rtl w:val="0"/>
          <w:lang w:val="fr-FR"/>
        </w:rPr>
        <w:t xml:space="preserve"> 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1960, la massification du tourisme correspond </w:t>
      </w:r>
      <w:r>
        <w:rPr>
          <w:rtl w:val="0"/>
        </w:rPr>
        <w:t xml:space="preserve">à </w:t>
      </w:r>
      <w:r>
        <w:rPr>
          <w:rtl w:val="0"/>
          <w:lang w:val="fr-FR"/>
        </w:rPr>
        <w:t>l'essor ph</w:t>
      </w:r>
      <w:r>
        <w:rPr>
          <w:rtl w:val="0"/>
          <w:lang w:val="fr-FR"/>
        </w:rPr>
        <w:t>é</w:t>
      </w:r>
      <w:r>
        <w:rPr>
          <w:rtl w:val="0"/>
        </w:rPr>
        <w:t>nom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nal de l'automobile et du syst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me routier et autoroutier avec </w:t>
      </w:r>
      <w:r>
        <w:rPr>
          <w:rtl w:val="0"/>
          <w:lang w:val="fr-FR"/>
        </w:rPr>
        <w:t xml:space="preserve">par exemple </w:t>
      </w:r>
      <w:r>
        <w:rPr>
          <w:rtl w:val="0"/>
          <w:lang w:val="fr-FR"/>
        </w:rPr>
        <w:t>les routes mythiques (Route US-66,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en particulier </w:t>
      </w:r>
      <w:r>
        <w:rPr>
          <w:rtl w:val="0"/>
          <w:lang w:val="fr-FR"/>
        </w:rPr>
        <w:t xml:space="preserve"> jusqu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 </w:t>
      </w:r>
      <w:r>
        <w:rPr>
          <w:rtl w:val="0"/>
          <w:lang w:val="en-US"/>
        </w:rPr>
        <w:t>Grand Canyon)</w:t>
      </w:r>
      <w:r>
        <w:rPr>
          <w:rtl w:val="0"/>
          <w:lang w:val="fr-FR"/>
        </w:rPr>
        <w:t xml:space="preserve">.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volution du tourisme s'accentue </w:t>
      </w:r>
      <w:r>
        <w:rPr>
          <w:rtl w:val="0"/>
        </w:rPr>
        <w:t xml:space="preserve">à </w:t>
      </w:r>
      <w:r>
        <w:rPr>
          <w:rtl w:val="0"/>
          <w:lang w:val="fr-FR"/>
        </w:rPr>
        <w:t>partir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1960 avec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l'essor du transport a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rien qui ouvre de nouvelles destinations et bouleverse le rapport </w:t>
      </w:r>
      <w:r>
        <w:rPr>
          <w:rtl w:val="0"/>
        </w:rPr>
        <w:t xml:space="preserve">à </w:t>
      </w:r>
      <w:r>
        <w:rPr>
          <w:rtl w:val="0"/>
          <w:lang w:val="it-IT"/>
        </w:rPr>
        <w:t>l'immensit</w:t>
      </w:r>
      <w:r>
        <w:rPr>
          <w:rtl w:val="0"/>
          <w:lang w:val="fr-FR"/>
        </w:rPr>
        <w:t xml:space="preserve">é 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ricaine. L'industrie touristique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s'accompagne donc d'une multitude d'infrastructures routes, a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roports,</w:t>
      </w:r>
      <w:r>
        <w:rPr>
          <w:rtl w:val="0"/>
          <w:lang w:val="fr-FR"/>
        </w:rPr>
        <w:t xml:space="preserve"> </w:t>
      </w:r>
      <w:r>
        <w:rPr>
          <w:rtl w:val="0"/>
          <w:lang w:val="pt-PT"/>
        </w:rPr>
        <w:t>gares, a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roports, etc.)</w:t>
      </w:r>
      <w:r>
        <w:rPr>
          <w:rtl w:val="0"/>
          <w:lang w:val="fr-FR"/>
        </w:rPr>
        <w:t xml:space="preserve">. Favorise le tourisme local et international.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4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 xml:space="preserve">Des infrastructures pour attirer les touristes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Infrastructures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importantes, </w:t>
      </w:r>
      <w:r>
        <w:rPr>
          <w:rtl w:val="0"/>
        </w:rPr>
        <w:t>parc h</w:t>
      </w:r>
      <w:r>
        <w:rPr>
          <w:rtl w:val="0"/>
        </w:rPr>
        <w:t>ô</w:t>
      </w:r>
      <w:r>
        <w:rPr>
          <w:rtl w:val="0"/>
          <w:lang w:val="es-ES_tradnl"/>
        </w:rPr>
        <w:t xml:space="preserve">telier y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1/4</w:t>
      </w:r>
      <w:r>
        <w:rPr>
          <w:rtl w:val="0"/>
          <w:lang w:val="fr-FR"/>
        </w:rPr>
        <w:t xml:space="preserve"> du parc h</w:t>
      </w:r>
      <w:r>
        <w:rPr>
          <w:rtl w:val="0"/>
        </w:rPr>
        <w:t>ô</w:t>
      </w:r>
      <w:r>
        <w:rPr>
          <w:rtl w:val="0"/>
          <w:lang w:val="fr-FR"/>
        </w:rPr>
        <w:t>telier mondial. Ce parc est tr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(hotels de luxe, h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tels de moyenne gamme, motels, auberges de jeunesse, site de camping et caravaning). </w:t>
      </w: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Toutes les infrastructures pour profiter des atouts naturels : stations de ski, marina, stations baln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aires, sentiers de randonn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: toute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 autour du tourisme avec une multiplication des infrastructures. Mais aussi des infrastructures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 comme des immenses casinos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Las Vegas ou des parcs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attractions gigantesques.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4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Le soft-power am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ricain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Les EU essayent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attirer les touristes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travers une influence culturel et l</w:t>
      </w:r>
      <w:r>
        <w:rPr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American Dream</w:t>
      </w:r>
      <w:r>
        <w:rPr>
          <w:rtl w:val="0"/>
          <w:lang w:val="fr-FR"/>
        </w:rPr>
        <w:t xml:space="preserve"> et une admiration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American Way of Life</w:t>
      </w:r>
      <w:r>
        <w:rPr>
          <w:rtl w:val="0"/>
          <w:lang w:val="fr-FR"/>
        </w:rPr>
        <w:t>. Beaucoup 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ments : on parle d'une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ricanisation du monde : quel enfant 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2000 n'a pas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eu un poster de NY ou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ver de la route 66. Le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 fait parti des esprits.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touristique 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tropoles permet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largir leur influence, rel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de la publicit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ville. Toutes les grandes villes favorisent le tourisme. Une des composantes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tropolisation.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EXEMPLE : Hollywood : espaces film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: Bertrand PLEVEN parle de </w:t>
      </w:r>
      <w:r>
        <w:rPr>
          <w:rStyle w:val="Aucun"/>
          <w:i w:val="1"/>
          <w:iCs w:val="1"/>
          <w:rtl w:val="0"/>
          <w:lang w:val="fr-FR"/>
        </w:rPr>
        <w:t>Dreamscape</w:t>
      </w:r>
      <w:r>
        <w:rPr>
          <w:rtl w:val="0"/>
          <w:lang w:val="fr-FR"/>
        </w:rPr>
        <w:t xml:space="preserve"> donc imagerie de paysage de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ve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travers les films.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de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que vient la grande attractivit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tropoles : exemple de NY dans les films et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rie. </w:t>
      </w: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Les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riques de Sex and the City,</w:t>
      </w:r>
      <w:r>
        <w:rPr>
          <w:rtl w:val="0"/>
          <w:lang w:val="fr-FR"/>
        </w:rPr>
        <w:t xml:space="preserve"> </w:t>
      </w:r>
      <w:r>
        <w:rPr>
          <w:rtl w:val="0"/>
          <w:lang w:val="en-US"/>
        </w:rPr>
        <w:t>Les Experts Manhattan, Gossip Girl</w:t>
      </w:r>
      <w:r>
        <w:rPr>
          <w:rtl w:val="0"/>
          <w:lang w:val="fr-FR"/>
        </w:rPr>
        <w:t xml:space="preserve"> :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riques qui se concentrent sur les monuments iconiques comme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Empire State Building : s</w:t>
      </w:r>
      <w:r>
        <w:rPr>
          <w:rtl w:val="0"/>
          <w:lang w:val="fr-FR"/>
        </w:rPr>
        <w:t>ymboles de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la ville et de sa puissance </w:t>
      </w:r>
      <w:r>
        <w:rPr>
          <w:rtl w:val="0"/>
        </w:rPr>
        <w:t xml:space="preserve">à </w:t>
      </w:r>
      <w:r>
        <w:rPr>
          <w:rtl w:val="0"/>
          <w:lang w:val="fr-FR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chelle internationale</w:t>
      </w:r>
      <w:r>
        <w:rPr>
          <w:rtl w:val="0"/>
          <w:lang w:val="fr-FR"/>
        </w:rPr>
        <w:t xml:space="preserve">. </w:t>
      </w:r>
      <w:r>
        <w:rPr>
          <w:rtl w:val="0"/>
          <w:lang w:val="fr-FR"/>
        </w:rPr>
        <w:t>Rares sont les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ries qui choisissent de mettre en sc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les quartiers</w:t>
      </w:r>
      <w:r>
        <w:rPr>
          <w:rtl w:val="0"/>
          <w:lang w:val="fr-FR"/>
        </w:rPr>
        <w:t xml:space="preserve"> </w:t>
      </w:r>
      <w:r>
        <w:rPr>
          <w:rtl w:val="0"/>
          <w:lang w:val="it-IT"/>
        </w:rPr>
        <w:t>defavoris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labr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  <w:r>
        <w:rPr>
          <w:rtl w:val="0"/>
          <w:lang w:val="fr-FR"/>
        </w:rPr>
        <w:t xml:space="preserve"> Surtout au centre de Manhattan,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riph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 absente des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ries.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2"/>
        </w:numPr>
        <w:spacing w:line="336" w:lineRule="auto"/>
        <w:jc w:val="both"/>
        <w:rPr>
          <w:b w:val="1"/>
          <w:bCs w:val="1"/>
          <w:outline w:val="0"/>
          <w:color w:val="ed220b"/>
          <w:lang w:val="fr-FR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Le tourisme transforme les espaces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8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Le tourisme permet d'enrichir et m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me de redynamiser certains espaces en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clin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 xml:space="preserve">Le tourisme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videmment un grand dynamisme pour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gions qui en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ficient qui permet la croissance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de certaines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gions. La Floride, par exemple,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pend beaucoup de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conomie de tourisme. </w:t>
      </w: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Le tourisme est aussi une solution pour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gions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clin, pour leur permettre une renaissance.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  <w:rPr>
          <w:rStyle w:val="Aucun"/>
          <w:b w:val="1"/>
          <w:bCs w:val="1"/>
        </w:rPr>
      </w:pPr>
      <w:r>
        <w:rPr>
          <w:rtl w:val="0"/>
          <w:lang w:val="fr-FR"/>
        </w:rPr>
        <w:t>EXEMPLE. : territoire du charbon avec 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clin du Wyoming et des Appalaches : Ces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gions font de nombreux </w:t>
      </w:r>
      <w:r>
        <w:rPr>
          <w:rStyle w:val="Aucun"/>
          <w:b w:val="1"/>
          <w:bCs w:val="1"/>
          <w:rtl w:val="0"/>
          <w:lang w:val="fr-FR"/>
        </w:rPr>
        <w:t>investissements dans une am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nagements du territoire pour dynamiser le tourisme</w:t>
      </w:r>
      <w:r>
        <w:rPr>
          <w:rtl w:val="0"/>
          <w:lang w:val="fr-FR"/>
        </w:rPr>
        <w:t>. L</w:t>
      </w:r>
      <w:r>
        <w:rPr>
          <w:rtl w:val="0"/>
          <w:lang w:val="en-US"/>
        </w:rPr>
        <w:t xml:space="preserve">e Wyoming </w:t>
      </w:r>
      <w:r>
        <w:rPr>
          <w:rtl w:val="0"/>
          <w:lang w:val="fr-FR"/>
        </w:rPr>
        <w:t>—</w:t>
      </w:r>
      <w:r>
        <w:rPr>
          <w:rtl w:val="0"/>
          <w:lang w:val="fr-FR"/>
        </w:rPr>
        <w:t xml:space="preserve">&gt; commence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exploiter un secteur des loisirs de plein air en pleine expansion. Plus de la moiti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paysage du Wyoming est constitu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terres publiques,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l'on trouve une faune abondante et des possibilit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 se r</w:t>
      </w:r>
      <w:r>
        <w:rPr>
          <w:rtl w:val="0"/>
          <w:lang w:val="fr-FR"/>
        </w:rPr>
        <w:t>é</w:t>
      </w:r>
      <w:r>
        <w:rPr>
          <w:rtl w:val="0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et de s'isoler dans de vastes panoramas.</w:t>
      </w:r>
      <w:r>
        <w:rPr>
          <w:rtl w:val="0"/>
          <w:lang w:val="fr-FR"/>
        </w:rPr>
        <w:t xml:space="preserve"> D</w:t>
      </w:r>
      <w:r>
        <w:rPr>
          <w:rtl w:val="0"/>
          <w:lang w:val="fr-FR"/>
        </w:rPr>
        <w:t>ans les Appalaches, avec une industrie florissante des loisirs de plein air qui stimule la croissance des restaurants et d'autres entreprises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au tourisme. </w:t>
      </w:r>
      <w:r>
        <w:rPr>
          <w:rStyle w:val="Aucun"/>
          <w:b w:val="1"/>
          <w:bCs w:val="1"/>
          <w:rtl w:val="0"/>
          <w:lang w:val="fr-FR"/>
        </w:rPr>
        <w:t>Certaines communaut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ont utilis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la musique, l'histoire et l'artisanat traditionnel pour attirer les visiteurs.</w:t>
      </w: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 xml:space="preserve">Aussi tourisme autour des anciennes mines de charbon : </w:t>
      </w:r>
      <w:r>
        <w:rPr>
          <w:rStyle w:val="Aucun"/>
          <w:b w:val="1"/>
          <w:bCs w:val="1"/>
          <w:rtl w:val="0"/>
          <w:lang w:val="fr-FR"/>
        </w:rPr>
        <w:t xml:space="preserve">la restauration de </w:t>
      </w:r>
      <w:r>
        <w:rPr>
          <w:rStyle w:val="Aucun"/>
          <w:b w:val="1"/>
          <w:bCs w:val="1"/>
          <w:rtl w:val="0"/>
          <w:lang w:val="fr-FR"/>
        </w:rPr>
        <w:t xml:space="preserve">les </w:t>
      </w:r>
      <w:r>
        <w:rPr>
          <w:rStyle w:val="Aucun"/>
          <w:b w:val="1"/>
          <w:bCs w:val="1"/>
          <w:rtl w:val="0"/>
          <w:lang w:val="fr-FR"/>
        </w:rPr>
        <w:t>ancien</w:t>
      </w:r>
      <w:r>
        <w:rPr>
          <w:rStyle w:val="Aucun"/>
          <w:b w:val="1"/>
          <w:bCs w:val="1"/>
          <w:rtl w:val="0"/>
          <w:lang w:val="fr-FR"/>
        </w:rPr>
        <w:t>s</w:t>
      </w:r>
      <w:r>
        <w:rPr>
          <w:rStyle w:val="Aucun"/>
          <w:b w:val="1"/>
          <w:bCs w:val="1"/>
          <w:rtl w:val="0"/>
          <w:lang w:val="fr-FR"/>
        </w:rPr>
        <w:t xml:space="preserve"> bain</w:t>
      </w:r>
      <w:r>
        <w:rPr>
          <w:rStyle w:val="Aucun"/>
          <w:b w:val="1"/>
          <w:bCs w:val="1"/>
          <w:rtl w:val="0"/>
          <w:lang w:val="fr-FR"/>
        </w:rPr>
        <w:t>s</w:t>
      </w:r>
      <w:r>
        <w:rPr>
          <w:rStyle w:val="Aucun"/>
          <w:b w:val="1"/>
          <w:bCs w:val="1"/>
          <w:rtl w:val="0"/>
          <w:lang w:val="fr-FR"/>
        </w:rPr>
        <w:t xml:space="preserve"> de pierre o</w:t>
      </w:r>
      <w:r>
        <w:rPr>
          <w:rStyle w:val="Aucun"/>
          <w:b w:val="1"/>
          <w:bCs w:val="1"/>
          <w:rtl w:val="0"/>
          <w:lang w:val="it-IT"/>
        </w:rPr>
        <w:t xml:space="preserve">ù </w:t>
      </w:r>
      <w:r>
        <w:rPr>
          <w:rStyle w:val="Aucun"/>
          <w:b w:val="1"/>
          <w:bCs w:val="1"/>
          <w:rtl w:val="0"/>
          <w:lang w:val="fr-FR"/>
        </w:rPr>
        <w:t>les mineurs</w:t>
      </w:r>
      <w:r>
        <w:rPr>
          <w:rtl w:val="0"/>
          <w:lang w:val="fr-FR"/>
        </w:rPr>
        <w:t xml:space="preserve"> se douchaient avant de rentrer chez eux</w:t>
      </w:r>
      <w:r>
        <w:rPr>
          <w:rtl w:val="0"/>
          <w:lang w:val="fr-FR"/>
        </w:rPr>
        <w:t xml:space="preserve"> : rebondir sur leur ancienne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pour avoir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conomie du tourisme. 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4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 xml:space="preserve">Risques et environnement 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  <w:rPr>
          <w:rStyle w:val="Aucun"/>
          <w:b w:val="1"/>
          <w:bCs w:val="1"/>
        </w:rPr>
      </w:pPr>
      <w:r>
        <w:rPr>
          <w:rtl w:val="0"/>
          <w:lang w:val="fr-FR"/>
        </w:rPr>
        <w:t>Un tourisme aussi intense dans tous les espaces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ricains am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nent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impacts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environnement : que ce soit sur l'intensification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urbanisation des littoraux, la pollution des transports ou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gradation des for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ts, ce sont des 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articuler avec le tourisme. </w:t>
      </w:r>
    </w:p>
    <w:p>
      <w:pPr>
        <w:pStyle w:val="Corps"/>
        <w:spacing w:line="336" w:lineRule="auto"/>
        <w:jc w:val="both"/>
        <w:rPr>
          <w:rStyle w:val="Aucun"/>
          <w14:textOutline w14:w="7620" w14:cap="flat">
            <w14:solidFill>
              <w14:srgbClr w14:val="00000A"/>
            </w14:solidFill>
            <w14:prstDash w14:val="solid"/>
            <w14:miter w14:lim="400000"/>
          </w14:textOutline>
        </w:rPr>
      </w:pPr>
    </w:p>
    <w:p>
      <w:pPr>
        <w:pStyle w:val="Corps"/>
        <w:spacing w:line="336" w:lineRule="auto"/>
        <w:jc w:val="both"/>
      </w:pPr>
      <w:r>
        <w:rPr>
          <w:rStyle w:val="Aucun"/>
          <w:rtl w:val="0"/>
          <w:lang w:val="fr-FR"/>
          <w14:textOutline w14:w="7620" w14:cap="flat">
            <w14:solidFill>
              <w14:srgbClr w14:val="00000A"/>
            </w14:solidFill>
            <w14:prstDash w14:val="solid"/>
            <w14:miter w14:lim="400000"/>
          </w14:textOutline>
        </w:rPr>
        <w:t xml:space="preserve">EXEMPLE LITTORAUX : </w:t>
      </w:r>
      <w:r>
        <w:rPr>
          <w:rtl w:val="0"/>
          <w:lang w:val="de-DE"/>
        </w:rPr>
        <w:t>Probl</w:t>
      </w:r>
      <w:r>
        <w:rPr>
          <w:rtl w:val="0"/>
          <w:lang w:val="it-IT"/>
        </w:rPr>
        <w:t>è</w:t>
      </w:r>
      <w:r>
        <w:rPr>
          <w:rtl w:val="0"/>
        </w:rPr>
        <w:t>mes   d'</w:t>
      </w:r>
      <w:r>
        <w:rPr>
          <w:rtl w:val="0"/>
          <w:lang w:val="fr-FR"/>
        </w:rPr>
        <w:t>é</w:t>
      </w:r>
      <w:r>
        <w:rPr>
          <w:rtl w:val="0"/>
        </w:rPr>
        <w:t>rosion  des  plages,   pollution   des  eaux  de   baignade,   disparition   des espaces   naturels, 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gradation  des   paysages,  disparition  de   populations  d'animaux  expliquent la 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cessit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les stations baln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aires  de  mettre  en  </w:t>
      </w:r>
      <w:r>
        <w:rPr>
          <w:rtl w:val="0"/>
          <w:lang w:val="fr-FR"/>
        </w:rPr>
        <w:t>œ</w:t>
      </w:r>
      <w:r>
        <w:rPr>
          <w:rtl w:val="0"/>
        </w:rPr>
        <w:t>uvre  des  outils  de 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  durable.  La  mise  en  protection des milieux les plus fragiles vient limiter la croissance du tourisme.</w:t>
      </w:r>
    </w:p>
    <w:p>
      <w:pPr>
        <w:pStyle w:val="Corps"/>
        <w:spacing w:line="336" w:lineRule="auto"/>
        <w:jc w:val="both"/>
      </w:pPr>
    </w:p>
    <w:p>
      <w:pPr>
        <w:pStyle w:val="Corps"/>
        <w:numPr>
          <w:ilvl w:val="0"/>
          <w:numId w:val="4"/>
        </w:numPr>
        <w:spacing w:line="336" w:lineRule="auto"/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 xml:space="preserve">Une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conomie fragile ? Conflits ? </w:t>
      </w:r>
    </w:p>
    <w:p>
      <w:pPr>
        <w:pStyle w:val="Corps"/>
        <w:spacing w:line="336" w:lineRule="auto"/>
        <w:jc w:val="both"/>
        <w:rPr>
          <w:b w:val="1"/>
          <w:bCs w:val="1"/>
        </w:rPr>
      </w:pP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Crise du covid a marqu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un tournant dans les pratiques touristiques de l'homme : les voyages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tranger sont limit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pour rentrer aux EU : besoin du vaccin :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 le nombre de tourisme annuel sur les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si tourisme local, toujours fragile dans certains espaces et avec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acteurs en jeu : conflits. Par exemple entre les associations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cologistes et les grands constructeurs de stations baln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aires, Aussi effets sur les villes : retomb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positives (embellissement de ces espaces) : les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profitent aussi aux habitants. MAIS employ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latinos sous-pay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clandestins. Aussi tensions avec les habitants de la ville, risque de tensions sociales.</w:t>
      </w: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>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de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cheresse pour les marinas. Besoin de politiques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</w:t>
      </w:r>
    </w:p>
    <w:p>
      <w:pPr>
        <w:pStyle w:val="Corps"/>
        <w:spacing w:line="336" w:lineRule="auto"/>
        <w:jc w:val="both"/>
      </w:pPr>
      <w:r>
        <w:rPr>
          <w:rtl w:val="0"/>
          <w:lang w:val="pt-PT"/>
        </w:rPr>
        <w:t xml:space="preserve">Arizona </w:t>
      </w:r>
      <w:r>
        <w:rPr>
          <w:rtl w:val="0"/>
          <w:lang w:val="en-US"/>
        </w:rPr>
        <w:t>—</w:t>
      </w:r>
      <w:r>
        <w:rPr>
          <w:rtl w:val="0"/>
        </w:rPr>
        <w:t>&gt; Tucson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sur le mod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 de l</w:t>
      </w:r>
      <w:r>
        <w:rPr>
          <w:rtl w:val="1"/>
        </w:rPr>
        <w:t>’</w:t>
      </w:r>
      <w:r>
        <w:rPr>
          <w:rtl w:val="0"/>
          <w:lang w:val="pt-PT"/>
        </w:rPr>
        <w:t>oasis, dot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fr-FR"/>
        </w:rPr>
        <w:t>infrastructures fortes consommatrices d</w:t>
      </w:r>
      <w:r>
        <w:rPr>
          <w:rtl w:val="1"/>
        </w:rPr>
        <w:t>’</w:t>
      </w:r>
      <w:r>
        <w:rPr>
          <w:rtl w:val="0"/>
          <w:lang w:val="fr-FR"/>
        </w:rPr>
        <w:t>eau : piscines, golfs, pelouses pour attirer les habitants et touristes. La ville se lance dans une politique de transformation de sa consommation d'eau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triment de l</w:t>
      </w:r>
      <w:r>
        <w:rPr>
          <w:rtl w:val="1"/>
        </w:rPr>
        <w:t>’</w:t>
      </w:r>
      <w:r>
        <w:rPr>
          <w:rtl w:val="0"/>
          <w:lang w:val="fr-FR"/>
        </w:rPr>
        <w:t>agriculture</w:t>
      </w:r>
      <w:r>
        <w:rPr>
          <w:rtl w:val="0"/>
          <w:lang w:val="fr-FR"/>
        </w:rPr>
        <w:t xml:space="preserve"> = </w:t>
      </w:r>
      <w:r>
        <w:rPr>
          <w:rtl w:val="0"/>
          <w:lang w:val="fr-FR"/>
        </w:rPr>
        <w:t>Localement des projets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colte des eaux de pluie : laboratoire d'innovation technique et politique</w:t>
      </w:r>
    </w:p>
    <w:p>
      <w:pPr>
        <w:pStyle w:val="Corps"/>
        <w:spacing w:line="336" w:lineRule="auto"/>
        <w:jc w:val="both"/>
      </w:pPr>
    </w:p>
    <w:p>
      <w:pPr>
        <w:pStyle w:val="Corps"/>
        <w:spacing w:line="336" w:lineRule="auto"/>
        <w:jc w:val="both"/>
      </w:pPr>
      <w:r>
        <w:rPr>
          <w:rStyle w:val="Aucun"/>
          <w:b w:val="1"/>
          <w:bCs w:val="1"/>
          <w:rtl w:val="0"/>
          <w:lang w:val="fr-FR"/>
        </w:rPr>
        <w:t>CONCLUSION</w:t>
      </w:r>
      <w:r>
        <w:rPr>
          <w:rtl w:val="0"/>
          <w:lang w:val="fr-FR"/>
        </w:rPr>
        <w:t xml:space="preserve"> : Le tourisme reste majeur aux Etats-Unis, les espaces essayant de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adapter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lui et lui transformant les espaces. Dans un territoire immense, les espaces du tourisme aux EU sont pluriels et donne une offre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te. Element constitutif du </w:t>
      </w:r>
      <w:r>
        <w:rPr>
          <w:rStyle w:val="Aucun"/>
          <w:i w:val="1"/>
          <w:iCs w:val="1"/>
          <w:rtl w:val="0"/>
          <w:lang w:val="fr-FR"/>
        </w:rPr>
        <w:t>soft power</w:t>
      </w:r>
      <w:r>
        <w:rPr>
          <w:rtl w:val="0"/>
          <w:lang w:val="fr-FR"/>
        </w:rPr>
        <w:t xml:space="preserve">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ricain, c'est encore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qui domine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Chine dans un contexte de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face politique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entre ces deux pays.</w:t>
      </w:r>
    </w:p>
    <w:p>
      <w:pPr>
        <w:pStyle w:val="Corps"/>
        <w:spacing w:line="336" w:lineRule="auto"/>
        <w:jc w:val="both"/>
      </w:pPr>
      <w:r>
        <w:rPr>
          <w:rtl w:val="0"/>
          <w:lang w:val="fr-FR"/>
        </w:rPr>
        <w:t xml:space="preserve">Element de la domination des EU sur leur proche environnement : tourisme vers le Mexique. </w:t>
      </w:r>
    </w:p>
    <w:p>
      <w:pPr>
        <w:pStyle w:val="Corps"/>
        <w:spacing w:line="336" w:lineRule="aut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Tiret"/>
  </w:abstractNum>
  <w:abstractNum w:abstractNumId="5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numbering" w:styleId="Lettres">
    <w:name w:val="Lettres"/>
    <w:pPr>
      <w:numPr>
        <w:numId w:val="3"/>
      </w:numPr>
    </w:pPr>
  </w:style>
  <w:style w:type="character" w:styleId="Aucun">
    <w:name w:val="Aucun"/>
    <w:rPr>
      <w:lang w:val="fr-FR"/>
    </w:rPr>
  </w:style>
  <w:style w:type="numbering" w:styleId="Tiret">
    <w:name w:val="Tiret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