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DF3" w:rsidRPr="00987547" w:rsidRDefault="00760087" w:rsidP="00760087">
      <w:pPr>
        <w:ind w:left="2124" w:firstLine="708"/>
        <w:rPr>
          <w:b/>
        </w:rPr>
      </w:pPr>
      <w:r w:rsidRPr="00987547">
        <w:rPr>
          <w:b/>
        </w:rPr>
        <w:t>REPRISE DE KHÔLLE GEOGRAPHIE</w:t>
      </w:r>
    </w:p>
    <w:p w:rsidR="00760087" w:rsidRDefault="00760087" w:rsidP="00760087">
      <w:pPr>
        <w:ind w:left="2124" w:firstLine="708"/>
      </w:pPr>
    </w:p>
    <w:p w:rsidR="00760087" w:rsidRDefault="00760087" w:rsidP="00760087"/>
    <w:p w:rsidR="00760087" w:rsidRDefault="00760087" w:rsidP="00760087">
      <w:pPr>
        <w:ind w:left="1416" w:firstLine="708"/>
      </w:pPr>
      <w:r w:rsidRPr="00987547">
        <w:rPr>
          <w:highlight w:val="yellow"/>
          <w:u w:val="single"/>
        </w:rPr>
        <w:t>Sujet :</w:t>
      </w:r>
      <w:r w:rsidRPr="00987547">
        <w:rPr>
          <w:highlight w:val="yellow"/>
        </w:rPr>
        <w:t xml:space="preserve"> Métropoles et territoires aux </w:t>
      </w:r>
      <w:proofErr w:type="spellStart"/>
      <w:r w:rsidRPr="00987547">
        <w:rPr>
          <w:highlight w:val="yellow"/>
        </w:rPr>
        <w:t>Etats-Unis</w:t>
      </w:r>
      <w:proofErr w:type="spellEnd"/>
    </w:p>
    <w:p w:rsidR="00760087" w:rsidRDefault="00760087" w:rsidP="00760087"/>
    <w:p w:rsidR="00760087" w:rsidRDefault="00760087" w:rsidP="00760087"/>
    <w:p w:rsidR="00760087" w:rsidRPr="00987547" w:rsidRDefault="00760087" w:rsidP="00760087">
      <w:pPr>
        <w:rPr>
          <w:b/>
          <w:u w:val="single"/>
        </w:rPr>
      </w:pPr>
      <w:r w:rsidRPr="00987547">
        <w:rPr>
          <w:b/>
          <w:u w:val="single"/>
        </w:rPr>
        <w:t>Introduction :</w:t>
      </w:r>
    </w:p>
    <w:p w:rsidR="00760087" w:rsidRDefault="00760087" w:rsidP="00760087"/>
    <w:p w:rsidR="00760087" w:rsidRDefault="00760087" w:rsidP="00760087">
      <w:pPr>
        <w:ind w:firstLine="708"/>
      </w:pPr>
      <w:r>
        <w:t>Roger Brunet et Hervé Théry affirment que « le territoire implique toujours une appropriation de l’espace : il est autre chose que l’espace ». En effet, le territoire est un espace socialisé, approprié par ses habitants qui y exercent un pouvoir. Ce pouvoir, cette puissance d’un territoire dépend souvent des métropoles présentes.</w:t>
      </w:r>
    </w:p>
    <w:p w:rsidR="00760087" w:rsidRDefault="00760087" w:rsidP="00760087">
      <w:pPr>
        <w:ind w:firstLine="708"/>
      </w:pPr>
      <w:r>
        <w:t>Une métropole est un ensemble urbain qui exerce des fonctions de commandement, d’organisation et d’impulsion sur une région, permettant son intégration au reste du monde. La capacité à être et à maintenir ce statut de métropole relève du processus de métropolisation : il s’agit de toujours nourrir des activités politiques, économiques, culturelles, de l’innovation grâce à des acteurs et participer à la mondialisation.</w:t>
      </w:r>
    </w:p>
    <w:p w:rsidR="00760087" w:rsidRDefault="00760087" w:rsidP="00760087">
      <w:pPr>
        <w:ind w:firstLine="708"/>
      </w:pPr>
      <w:r>
        <w:t xml:space="preserve">Notre sujet, « Métropoles et territoires » met en relation ces deux termes. Il s’agit donc de dégager, de montrer le lien entretenu entre les métropoles et le territoire étatsunien. Ce lien est compliqué car ils entretiennent un lien d’interdépendance. La métropole est également une échelle complexe lorsqu’elle est mise en rapport avec le territoire : elle </w:t>
      </w:r>
      <w:r w:rsidRPr="00760087">
        <w:rPr>
          <w:i/>
        </w:rPr>
        <w:t>est</w:t>
      </w:r>
      <w:r>
        <w:t xml:space="preserve"> un territoire en elle-même, elle se situe aussi sur un territoire et enfin, la métropole est constituée de différents territoires. Donc, la métropole représente un territoire mais s’y implante, s’y impose </w:t>
      </w:r>
      <w:r w:rsidR="00987547">
        <w:t>sur un territoire sur lequel elle va agir.</w:t>
      </w:r>
    </w:p>
    <w:p w:rsidR="00987547" w:rsidRDefault="00987547" w:rsidP="00760087">
      <w:pPr>
        <w:ind w:firstLine="708"/>
      </w:pPr>
    </w:p>
    <w:p w:rsidR="00987547" w:rsidRDefault="00987547" w:rsidP="00760087">
      <w:pPr>
        <w:ind w:firstLine="708"/>
      </w:pPr>
      <w:r w:rsidRPr="00987547">
        <w:rPr>
          <w:i/>
          <w:u w:val="single"/>
        </w:rPr>
        <w:t>Problématique :</w:t>
      </w:r>
      <w:r>
        <w:t xml:space="preserve"> En quoi les métropoles transforment et s’imposent sur le territoire étatsunien, témoignant d’une relation complexe territoire/métropole ?</w:t>
      </w:r>
    </w:p>
    <w:p w:rsidR="00987547" w:rsidRDefault="00987547" w:rsidP="00760087">
      <w:pPr>
        <w:ind w:firstLine="708"/>
      </w:pPr>
    </w:p>
    <w:p w:rsidR="00987547" w:rsidRDefault="00987547" w:rsidP="00760087">
      <w:pPr>
        <w:ind w:firstLine="708"/>
      </w:pPr>
      <w:r w:rsidRPr="00987547">
        <w:rPr>
          <w:i/>
          <w:u w:val="single"/>
        </w:rPr>
        <w:t>Plan :</w:t>
      </w:r>
      <w:r>
        <w:t xml:space="preserve"> </w:t>
      </w:r>
      <w:r w:rsidRPr="00987547">
        <w:rPr>
          <w:b/>
        </w:rPr>
        <w:t xml:space="preserve">I/ </w:t>
      </w:r>
      <w:r>
        <w:t xml:space="preserve">Le territoire, portion d’espace où s’implantent les métropoles. </w:t>
      </w:r>
      <w:r w:rsidRPr="00987547">
        <w:rPr>
          <w:b/>
        </w:rPr>
        <w:t>II/</w:t>
      </w:r>
      <w:r>
        <w:t xml:space="preserve"> La métropole et son processus de métropolisation gouvernent et dynamisent le territoire. </w:t>
      </w:r>
      <w:r w:rsidRPr="00987547">
        <w:rPr>
          <w:b/>
        </w:rPr>
        <w:t xml:space="preserve">III/ </w:t>
      </w:r>
      <w:r>
        <w:t>Les limites de la relation territoire/métropole.</w:t>
      </w:r>
    </w:p>
    <w:p w:rsidR="00987547" w:rsidRDefault="00987547" w:rsidP="00760087">
      <w:pPr>
        <w:ind w:firstLine="708"/>
      </w:pPr>
    </w:p>
    <w:p w:rsidR="00987547" w:rsidRDefault="00987547" w:rsidP="00760087">
      <w:pPr>
        <w:ind w:firstLine="708"/>
      </w:pPr>
    </w:p>
    <w:p w:rsidR="00987547" w:rsidRPr="00987547" w:rsidRDefault="00987547" w:rsidP="00987547">
      <w:pPr>
        <w:rPr>
          <w:b/>
          <w:u w:val="single"/>
        </w:rPr>
      </w:pPr>
      <w:r w:rsidRPr="00987547">
        <w:rPr>
          <w:b/>
          <w:u w:val="single"/>
        </w:rPr>
        <w:t xml:space="preserve">Développement : </w:t>
      </w:r>
    </w:p>
    <w:p w:rsidR="00987547" w:rsidRDefault="00987547" w:rsidP="00987547"/>
    <w:p w:rsidR="00987547" w:rsidRDefault="00987547" w:rsidP="00987547">
      <w:pPr>
        <w:rPr>
          <w:b/>
          <w:color w:val="FF0000"/>
        </w:rPr>
      </w:pPr>
      <w:r w:rsidRPr="000C1265">
        <w:rPr>
          <w:b/>
          <w:color w:val="FF0000"/>
        </w:rPr>
        <w:t>I/ Le territoire, portion d’espace où s’implantent les métropoles</w:t>
      </w:r>
    </w:p>
    <w:p w:rsidR="000C1265" w:rsidRPr="000C1265" w:rsidRDefault="000C1265" w:rsidP="00987547">
      <w:pPr>
        <w:rPr>
          <w:b/>
          <w:color w:val="FF0000"/>
          <w:u w:val="single"/>
        </w:rPr>
      </w:pPr>
    </w:p>
    <w:p w:rsidR="00987547" w:rsidRPr="000C1265" w:rsidRDefault="00987547" w:rsidP="00987547">
      <w:pPr>
        <w:pStyle w:val="Paragraphedeliste"/>
        <w:numPr>
          <w:ilvl w:val="0"/>
          <w:numId w:val="1"/>
        </w:numPr>
        <w:rPr>
          <w:u w:val="single"/>
        </w:rPr>
      </w:pPr>
      <w:r w:rsidRPr="000C1265">
        <w:rPr>
          <w:u w:val="single"/>
        </w:rPr>
        <w:t>L’exploitation des ressources territoriales permet l’essor des villes et donc des métropoles</w:t>
      </w:r>
    </w:p>
    <w:p w:rsidR="00987547" w:rsidRDefault="00987547" w:rsidP="00987547"/>
    <w:p w:rsidR="00987547" w:rsidRDefault="00987547" w:rsidP="00987547">
      <w:r>
        <w:sym w:font="Wingdings" w:char="F0E0"/>
      </w:r>
      <w:r>
        <w:t xml:space="preserve"> Territoire national EU = continental donc vaste </w:t>
      </w:r>
      <w:r>
        <w:sym w:font="Wingdings" w:char="F0E8"/>
      </w:r>
      <w:r>
        <w:t xml:space="preserve"> immensité/diversité ressources. </w:t>
      </w:r>
    </w:p>
    <w:p w:rsidR="00987547" w:rsidRDefault="00987547" w:rsidP="00987547"/>
    <w:p w:rsidR="00987547" w:rsidRDefault="00987547" w:rsidP="00987547">
      <w:r>
        <w:sym w:font="Wingdings" w:char="F0E0"/>
      </w:r>
      <w:r>
        <w:t xml:space="preserve"> 4 façades maritimes. Atout majeur pour les villes situées sur le littoral car elles utilisent cette ressource pour se construire. </w:t>
      </w:r>
    </w:p>
    <w:p w:rsidR="00987547" w:rsidRDefault="00987547" w:rsidP="00987547"/>
    <w:p w:rsidR="00987547" w:rsidRDefault="00987547" w:rsidP="00987547">
      <w:r>
        <w:sym w:font="Wingdings" w:char="F0E0"/>
      </w:r>
      <w:r>
        <w:t xml:space="preserve"> Ex : Miami </w:t>
      </w:r>
      <w:r>
        <w:sym w:font="Wingdings" w:char="F0E0"/>
      </w:r>
      <w:r>
        <w:t xml:space="preserve"> ville puis métropole qui s’est construite grâce au littoral caribéen. A </w:t>
      </w:r>
      <w:proofErr w:type="gramStart"/>
      <w:r>
        <w:t>exploité</w:t>
      </w:r>
      <w:proofErr w:type="gramEnd"/>
      <w:r>
        <w:t xml:space="preserve"> le littoral pour faire émerger une métropole mondiale : devenue le carrefour des </w:t>
      </w:r>
      <w:r>
        <w:lastRenderedPageBreak/>
        <w:t xml:space="preserve">Amériques </w:t>
      </w:r>
      <w:r>
        <w:sym w:font="Wingdings" w:char="F0E0"/>
      </w:r>
      <w:r>
        <w:t xml:space="preserve"> aménagement du port (1</w:t>
      </w:r>
      <w:r w:rsidRPr="00987547">
        <w:rPr>
          <w:vertAlign w:val="superscript"/>
        </w:rPr>
        <w:t>er</w:t>
      </w:r>
      <w:r>
        <w:t xml:space="preserve"> port régional pour le </w:t>
      </w:r>
      <w:proofErr w:type="spellStart"/>
      <w:r>
        <w:t>frêt</w:t>
      </w:r>
      <w:proofErr w:type="spellEnd"/>
      <w:r>
        <w:t xml:space="preserve">) + connexions économiques et financières avec les métropoles mondiales = maritimisation de l’économie permettant la métropole et de maintenir ce statut. Il faut aussi considérer l’aménagement touristique entrepris à Miami (et dans l’ensemble de la Floride) : ville très touristique qui a permis son essor. </w:t>
      </w:r>
    </w:p>
    <w:p w:rsidR="00A62DC6" w:rsidRDefault="00A62DC6" w:rsidP="00987547"/>
    <w:p w:rsidR="00A62DC6" w:rsidRDefault="00A62DC6" w:rsidP="00987547">
      <w:r>
        <w:sym w:font="Wingdings" w:char="F0E8"/>
      </w:r>
      <w:r>
        <w:t xml:space="preserve"> Le territoire apporte donc des ressources et engendre l’essor des villes en métropoles, avec la présence de populations et d’activités.</w:t>
      </w:r>
    </w:p>
    <w:p w:rsidR="00A62DC6" w:rsidRDefault="00A62DC6" w:rsidP="00987547"/>
    <w:p w:rsidR="00A62DC6" w:rsidRPr="000C1265" w:rsidRDefault="00A62DC6" w:rsidP="00A62DC6">
      <w:pPr>
        <w:pStyle w:val="Paragraphedeliste"/>
        <w:numPr>
          <w:ilvl w:val="0"/>
          <w:numId w:val="1"/>
        </w:numPr>
        <w:rPr>
          <w:u w:val="single"/>
        </w:rPr>
      </w:pPr>
      <w:r w:rsidRPr="000C1265">
        <w:rPr>
          <w:u w:val="single"/>
        </w:rPr>
        <w:t>Le territoire urbanisé est le critère-clé pour permettre l’émergence de la métropole.</w:t>
      </w:r>
    </w:p>
    <w:p w:rsidR="00A62DC6" w:rsidRDefault="00A62DC6" w:rsidP="00A62DC6"/>
    <w:p w:rsidR="00A62DC6" w:rsidRDefault="00A62DC6" w:rsidP="00A62DC6">
      <w:r>
        <w:sym w:font="Wingdings" w:char="F0E0"/>
      </w:r>
      <w:r>
        <w:t xml:space="preserve"> Territoire urbanisé : espace accueillant habitat, activités économiques, équipements, espaces verts = territoire transformé et approprié par l’homme. </w:t>
      </w:r>
    </w:p>
    <w:p w:rsidR="00A62DC6" w:rsidRDefault="00A62DC6" w:rsidP="00A62DC6"/>
    <w:p w:rsidR="00A62DC6" w:rsidRDefault="00A62DC6" w:rsidP="00A62DC6">
      <w:r>
        <w:sym w:font="Wingdings" w:char="F0E0"/>
      </w:r>
      <w:r>
        <w:t xml:space="preserve"> </w:t>
      </w:r>
      <w:proofErr w:type="spellStart"/>
      <w:r>
        <w:t>Pdv</w:t>
      </w:r>
      <w:proofErr w:type="spellEnd"/>
      <w:r>
        <w:t xml:space="preserve"> historique : territoire EU d’abord peuplé à l’est sur le littoral. Aujourd’hui, c’est une aire métropolitaine appelée « Mégalopolis » = ensemble métropolitain important car poids démographique + dense trame urbaine.</w:t>
      </w:r>
    </w:p>
    <w:p w:rsidR="00A62DC6" w:rsidRDefault="00A62DC6" w:rsidP="00A62DC6"/>
    <w:p w:rsidR="00A62DC6" w:rsidRDefault="00A62DC6" w:rsidP="00A62DC6">
      <w:r>
        <w:sym w:font="Wingdings" w:char="F0E0"/>
      </w:r>
      <w:r>
        <w:t xml:space="preserve"> </w:t>
      </w:r>
      <w:proofErr w:type="spellStart"/>
      <w:r>
        <w:t>Ajd</w:t>
      </w:r>
      <w:proofErr w:type="spellEnd"/>
      <w:r>
        <w:t>, cette population permet la concentration de la puissance économique et financière, la concentration du pouvoir politique et des symboles culturels.</w:t>
      </w:r>
    </w:p>
    <w:p w:rsidR="00A62DC6" w:rsidRDefault="00A62DC6" w:rsidP="00A62DC6"/>
    <w:p w:rsidR="00A62DC6" w:rsidRDefault="00A62DC6" w:rsidP="00A62DC6">
      <w:r>
        <w:t xml:space="preserve">Exemple : NY = une des 1ères métropoles </w:t>
      </w:r>
      <w:r>
        <w:sym w:font="Wingdings" w:char="F0E0"/>
      </w:r>
      <w:r>
        <w:t xml:space="preserve"> vite peuplée, fonctions de commandement et permet soft power avec l’incarnation du rêve américain.</w:t>
      </w:r>
    </w:p>
    <w:p w:rsidR="00A62DC6" w:rsidRDefault="00A62DC6" w:rsidP="00A62DC6"/>
    <w:p w:rsidR="00A62DC6" w:rsidRDefault="00A62DC6" w:rsidP="00A62DC6">
      <w:r>
        <w:sym w:font="Wingdings" w:char="F0E8"/>
      </w:r>
      <w:r>
        <w:t xml:space="preserve"> Le territoire urbanisé par l’activité de la population représente donc un enjeu dans l’essor des villes et montre cette relation interdépendante entre métropole/territoire. Au contraire, un territoire rural comporte moins de population, d’activités, d’aménagement et donc est dans l’incapacité de faire émerger une métropole. </w:t>
      </w:r>
    </w:p>
    <w:p w:rsidR="00A62DC6" w:rsidRDefault="00A62DC6" w:rsidP="00A62DC6"/>
    <w:p w:rsidR="00A62DC6" w:rsidRPr="000C1265" w:rsidRDefault="00A62DC6" w:rsidP="00A62DC6">
      <w:pPr>
        <w:pStyle w:val="Paragraphedeliste"/>
        <w:numPr>
          <w:ilvl w:val="0"/>
          <w:numId w:val="1"/>
        </w:numPr>
        <w:rPr>
          <w:u w:val="single"/>
        </w:rPr>
      </w:pPr>
      <w:r w:rsidRPr="000C1265">
        <w:rPr>
          <w:u w:val="single"/>
        </w:rPr>
        <w:t>Une situation stratégique d’une ville sur le territoire permet la métropole</w:t>
      </w:r>
    </w:p>
    <w:p w:rsidR="00A62DC6" w:rsidRDefault="00A62DC6" w:rsidP="00A62DC6"/>
    <w:p w:rsidR="00A62DC6" w:rsidRDefault="00A62DC6" w:rsidP="00A62DC6">
      <w:r>
        <w:sym w:font="Wingdings" w:char="F0E0"/>
      </w:r>
      <w:r>
        <w:t xml:space="preserve"> La position, la situation d’une ville sur un territoire est un véritable enjeu. En fonction de cela, certaines villes émergent plus que d’autres. </w:t>
      </w:r>
    </w:p>
    <w:p w:rsidR="00A62DC6" w:rsidRDefault="00A62DC6" w:rsidP="00A62DC6"/>
    <w:p w:rsidR="00A62DC6" w:rsidRDefault="00A62DC6" w:rsidP="00A62DC6">
      <w:r>
        <w:t>Ex : Chicago est la capitale du Midwest. Elle se situe dans la région des Grands Lacs</w:t>
      </w:r>
      <w:r w:rsidR="00152A4E">
        <w:t>, à proximité du Lac Michigan. Elle possède un site et une situation exceptionnelle, étant notamment relié à la côte est (Mégalopolis) par l’Hudson. Ceci permet son dynamisme, son attractivité. Elle s’est alors développée en tant que ville métropolitaine. C’est également la + grande ville entre les 2 côtes des EU.</w:t>
      </w:r>
    </w:p>
    <w:p w:rsidR="00152A4E" w:rsidRDefault="00152A4E" w:rsidP="00A62DC6"/>
    <w:p w:rsidR="00152A4E" w:rsidRDefault="00152A4E" w:rsidP="00A62DC6">
      <w:r>
        <w:sym w:font="Wingdings" w:char="F0E8"/>
      </w:r>
      <w:r>
        <w:t xml:space="preserve"> L’émergence d’une métropole ne se fait donc pas toute seule : elle dépend de sa situation sur le territoire ainsi que les aménagements entrepris permettant l’impulsion de la ville.</w:t>
      </w:r>
    </w:p>
    <w:p w:rsidR="00152A4E" w:rsidRDefault="00152A4E" w:rsidP="00A62DC6"/>
    <w:p w:rsidR="00152A4E" w:rsidRDefault="00152A4E" w:rsidP="00A62DC6">
      <w:r w:rsidRPr="00152A4E">
        <w:rPr>
          <w:b/>
          <w:u w:val="single"/>
        </w:rPr>
        <w:t>Transition :</w:t>
      </w:r>
      <w:r>
        <w:t xml:space="preserve"> Territoire et métropoles entretiennent d’abord une relation complexe car l’essor d’une ville en métropole se fait en fonction des ressources, des aménagements, de la position territoriale. Le territoire permet donc aux métropoles de s’implanter, de se </w:t>
      </w:r>
      <w:r>
        <w:lastRenderedPageBreak/>
        <w:t xml:space="preserve">développer. Cependant, l’émergence de la métropole sur le territoire a un effet inverse : la métropole agit en retour sur le territoire. </w:t>
      </w:r>
    </w:p>
    <w:p w:rsidR="00152A4E" w:rsidRDefault="00152A4E" w:rsidP="00A62DC6"/>
    <w:p w:rsidR="00152A4E" w:rsidRDefault="00152A4E" w:rsidP="00A62DC6">
      <w:pPr>
        <w:rPr>
          <w:b/>
          <w:color w:val="FF0000"/>
        </w:rPr>
      </w:pPr>
      <w:r w:rsidRPr="000C1265">
        <w:rPr>
          <w:b/>
          <w:color w:val="FF0000"/>
        </w:rPr>
        <w:t>II/ La métropole et son processus de métropolisation gouvernent et dynamisent le territoire</w:t>
      </w:r>
    </w:p>
    <w:p w:rsidR="000C1265" w:rsidRPr="000C1265" w:rsidRDefault="000C1265" w:rsidP="00A62DC6">
      <w:pPr>
        <w:rPr>
          <w:b/>
          <w:color w:val="FF0000"/>
        </w:rPr>
      </w:pPr>
    </w:p>
    <w:p w:rsidR="00152A4E" w:rsidRPr="000C1265" w:rsidRDefault="00152A4E" w:rsidP="00152A4E">
      <w:pPr>
        <w:pStyle w:val="Paragraphedeliste"/>
        <w:numPr>
          <w:ilvl w:val="0"/>
          <w:numId w:val="2"/>
        </w:numPr>
        <w:rPr>
          <w:u w:val="single"/>
        </w:rPr>
      </w:pPr>
      <w:r w:rsidRPr="000C1265">
        <w:rPr>
          <w:u w:val="single"/>
        </w:rPr>
        <w:t>La présence d’activités rend le territoire attractif en répondant aux enjeux de la mondialisation</w:t>
      </w:r>
    </w:p>
    <w:p w:rsidR="00152A4E" w:rsidRDefault="00152A4E" w:rsidP="00152A4E"/>
    <w:p w:rsidR="00152A4E" w:rsidRDefault="00152A4E" w:rsidP="00152A4E">
      <w:r>
        <w:sym w:font="Wingdings" w:char="F0E0"/>
      </w:r>
      <w:r>
        <w:t xml:space="preserve"> Maintenir le statut de métropole mérite un dynamisme pour mieux gouverner le territoire. Le dynamisme est permis par les activités, les acteurs et les aménagements = répondent aux enjeux de la mondialisation. </w:t>
      </w:r>
      <w:r>
        <w:sym w:font="Wingdings" w:char="F0E0"/>
      </w:r>
      <w:r>
        <w:t xml:space="preserve"> Activités dans domaines politiques, économiques, culturels</w:t>
      </w:r>
      <w:r w:rsidR="00CF5608">
        <w:t xml:space="preserve"> et de l’innovation + fonction commandement, d’impulsion et d’organisation sur le territoire. Capacité de s’adapter. </w:t>
      </w:r>
    </w:p>
    <w:p w:rsidR="00CF5608" w:rsidRDefault="00CF5608" w:rsidP="00152A4E"/>
    <w:p w:rsidR="00CF5608" w:rsidRDefault="00CF5608" w:rsidP="00152A4E">
      <w:r>
        <w:t>Ex : Atlanta = la + grande métropole du Vieux Sud, possédant un rayonnement international. Intégration raciale, a développé des universités dynamiques formant des cadres (capital culturel et intellectuel) / activités financières avec important centre financier et bancaire/ centre logistique = le + important carrefour autoroutier du Sud-Est + 1</w:t>
      </w:r>
      <w:r w:rsidRPr="00CF5608">
        <w:rPr>
          <w:vertAlign w:val="superscript"/>
        </w:rPr>
        <w:t>er</w:t>
      </w:r>
      <w:r>
        <w:t xml:space="preserve"> aéroport national = attractivité économique et développement du tourisme. </w:t>
      </w:r>
    </w:p>
    <w:p w:rsidR="00CF5608" w:rsidRDefault="00CF5608" w:rsidP="00152A4E"/>
    <w:p w:rsidR="00CF5608" w:rsidRDefault="00CF5608" w:rsidP="00152A4E">
      <w:r>
        <w:sym w:font="Wingdings" w:char="F0E8"/>
      </w:r>
      <w:r>
        <w:t xml:space="preserve"> Métropole relais grâce aux activités diverses et aux fonctions directionnelles, aux entreprises high-tech = capacité de s’adapter ce qui maintient son dynamisme territorial et impose sa puissance.</w:t>
      </w:r>
    </w:p>
    <w:p w:rsidR="00CF5608" w:rsidRDefault="00CF5608" w:rsidP="00152A4E"/>
    <w:p w:rsidR="00CF5608" w:rsidRPr="000C1265" w:rsidRDefault="00CF5608" w:rsidP="00CF5608">
      <w:pPr>
        <w:pStyle w:val="Paragraphedeliste"/>
        <w:numPr>
          <w:ilvl w:val="0"/>
          <w:numId w:val="2"/>
        </w:numPr>
        <w:rPr>
          <w:u w:val="single"/>
        </w:rPr>
      </w:pPr>
      <w:r w:rsidRPr="000C1265">
        <w:rPr>
          <w:u w:val="single"/>
        </w:rPr>
        <w:t>Cette présence d’activités reconfigure le territoire</w:t>
      </w:r>
    </w:p>
    <w:p w:rsidR="00CF5608" w:rsidRDefault="00CF5608" w:rsidP="00CF5608"/>
    <w:p w:rsidR="00CF5608" w:rsidRDefault="00CF5608" w:rsidP="00CF5608">
      <w:r>
        <w:sym w:font="Wingdings" w:char="F0E0"/>
      </w:r>
      <w:r>
        <w:t xml:space="preserve"> Territoire métropolitain complètement transformé, modifié, réaménagé face aux activités qui exigent un dynamisme. </w:t>
      </w:r>
    </w:p>
    <w:p w:rsidR="00CF5608" w:rsidRDefault="00CF5608" w:rsidP="00CF5608"/>
    <w:p w:rsidR="00CF5608" w:rsidRDefault="00CF5608" w:rsidP="00CF5608">
      <w:r>
        <w:sym w:font="Wingdings" w:char="F0E0"/>
      </w:r>
      <w:r>
        <w:t xml:space="preserve"> Territoire de la métropole est fragmenté en différents pôles. </w:t>
      </w:r>
      <w:proofErr w:type="gramStart"/>
      <w:r>
        <w:t>La métropolisation</w:t>
      </w:r>
      <w:proofErr w:type="gramEnd"/>
      <w:r>
        <w:t xml:space="preserve"> a des lieux privilégiés :</w:t>
      </w:r>
    </w:p>
    <w:p w:rsidR="00CF5608" w:rsidRDefault="00CF5608" w:rsidP="00CF5608">
      <w:pPr>
        <w:pStyle w:val="Paragraphedeliste"/>
        <w:numPr>
          <w:ilvl w:val="0"/>
          <w:numId w:val="3"/>
        </w:numPr>
      </w:pPr>
      <w:r>
        <w:t xml:space="preserve">Le centre = CBD. Ex : 2 CBD centraux à Manhattan </w:t>
      </w:r>
      <w:r>
        <w:sym w:font="Wingdings" w:char="F0E0"/>
      </w:r>
      <w:r>
        <w:t xml:space="preserve"> concentre densités de bureaux parmi les plus élevés du monde = attractivité pour attirer les entreprises et répond aux enjeux de la mondialisation.</w:t>
      </w:r>
    </w:p>
    <w:p w:rsidR="00CF5608" w:rsidRDefault="00CF5608" w:rsidP="00CF5608">
      <w:pPr>
        <w:pStyle w:val="Paragraphedeliste"/>
        <w:numPr>
          <w:ilvl w:val="0"/>
          <w:numId w:val="3"/>
        </w:numPr>
      </w:pPr>
      <w:r>
        <w:t>Centre-ville : regroupe souvent les populations les plus pauvres (à quelques exceptions près comme à NY)</w:t>
      </w:r>
    </w:p>
    <w:p w:rsidR="00CF5608" w:rsidRDefault="00CF5608" w:rsidP="00CF5608">
      <w:pPr>
        <w:pStyle w:val="Paragraphedeliste"/>
        <w:numPr>
          <w:ilvl w:val="0"/>
          <w:numId w:val="3"/>
        </w:numPr>
      </w:pPr>
      <w:r>
        <w:t>Les banlieues : résidentielles avec notamment la classe moyenne et supérieure</w:t>
      </w:r>
    </w:p>
    <w:p w:rsidR="00CF5608" w:rsidRDefault="00CF5608" w:rsidP="00CF5608">
      <w:pPr>
        <w:pStyle w:val="Paragraphedeliste"/>
        <w:numPr>
          <w:ilvl w:val="0"/>
          <w:numId w:val="3"/>
        </w:numPr>
      </w:pPr>
      <w:r>
        <w:t xml:space="preserve">Des clusters/pôles technologiques : au cœur de la croissance économique métropolitaine. Ex : la </w:t>
      </w:r>
      <w:proofErr w:type="spellStart"/>
      <w:r>
        <w:t>Silicon</w:t>
      </w:r>
      <w:proofErr w:type="spellEnd"/>
      <w:r>
        <w:t xml:space="preserve"> </w:t>
      </w:r>
      <w:proofErr w:type="spellStart"/>
      <w:r>
        <w:t>Valley</w:t>
      </w:r>
      <w:proofErr w:type="spellEnd"/>
      <w:r>
        <w:t xml:space="preserve"> = cluster périurbain faisant partie de la métropole de San Francisco </w:t>
      </w:r>
      <w:r>
        <w:sym w:font="Wingdings" w:char="F0E0"/>
      </w:r>
      <w:r>
        <w:t xml:space="preserve"> regroupe sièges sociaux, entreprises mondiales (GAFAM). Phénomène d’étalement urbain.</w:t>
      </w:r>
    </w:p>
    <w:p w:rsidR="00CF5608" w:rsidRDefault="00CF5608" w:rsidP="00CF5608"/>
    <w:p w:rsidR="00CF5608" w:rsidRDefault="00CF5608" w:rsidP="00CF5608">
      <w:r>
        <w:sym w:font="Wingdings" w:char="F0E8"/>
      </w:r>
      <w:r>
        <w:t xml:space="preserve"> Les métropoles imposent une reconfiguration totale du territoire en différents fragments = elles organisent le territoire </w:t>
      </w:r>
      <w:r w:rsidR="003721DB">
        <w:t>pour participer à la mondialisation.</w:t>
      </w:r>
    </w:p>
    <w:p w:rsidR="000C1265" w:rsidRDefault="000C1265" w:rsidP="00CF5608"/>
    <w:p w:rsidR="003721DB" w:rsidRDefault="003721DB" w:rsidP="00CF5608"/>
    <w:p w:rsidR="003721DB" w:rsidRPr="000C1265" w:rsidRDefault="003721DB" w:rsidP="003721DB">
      <w:pPr>
        <w:pStyle w:val="Paragraphedeliste"/>
        <w:numPr>
          <w:ilvl w:val="0"/>
          <w:numId w:val="2"/>
        </w:numPr>
        <w:rPr>
          <w:u w:val="single"/>
        </w:rPr>
      </w:pPr>
      <w:r w:rsidRPr="000C1265">
        <w:rPr>
          <w:u w:val="single"/>
        </w:rPr>
        <w:lastRenderedPageBreak/>
        <w:t>La population et les acteurs sont à l’origine de cette reconfiguration territoriale</w:t>
      </w:r>
    </w:p>
    <w:p w:rsidR="003721DB" w:rsidRDefault="003721DB" w:rsidP="003721DB"/>
    <w:p w:rsidR="003721DB" w:rsidRDefault="003721DB" w:rsidP="003721DB">
      <w:r>
        <w:sym w:font="Wingdings" w:char="F0E0"/>
      </w:r>
      <w:r>
        <w:t xml:space="preserve"> Population participe à la gentrification. Ex : population très aisée peuple la </w:t>
      </w:r>
      <w:proofErr w:type="spellStart"/>
      <w:r>
        <w:t>Silicon</w:t>
      </w:r>
      <w:proofErr w:type="spellEnd"/>
      <w:r>
        <w:t xml:space="preserve"> </w:t>
      </w:r>
      <w:proofErr w:type="spellStart"/>
      <w:r>
        <w:t>Valley</w:t>
      </w:r>
      <w:proofErr w:type="spellEnd"/>
      <w:r>
        <w:t>.</w:t>
      </w:r>
    </w:p>
    <w:p w:rsidR="003721DB" w:rsidRDefault="003721DB" w:rsidP="003721DB">
      <w:r>
        <w:sym w:font="Wingdings" w:char="F0E0"/>
      </w:r>
      <w:r>
        <w:t xml:space="preserve"> Les acteurs :</w:t>
      </w:r>
    </w:p>
    <w:p w:rsidR="003721DB" w:rsidRDefault="003721DB" w:rsidP="003721DB">
      <w:pPr>
        <w:pStyle w:val="Paragraphedeliste"/>
        <w:numPr>
          <w:ilvl w:val="0"/>
          <w:numId w:val="4"/>
        </w:numPr>
      </w:pPr>
      <w:r>
        <w:t xml:space="preserve">Privés. Ex : entreprises de la </w:t>
      </w:r>
      <w:proofErr w:type="spellStart"/>
      <w:r>
        <w:t>Silicon</w:t>
      </w:r>
      <w:proofErr w:type="spellEnd"/>
      <w:r>
        <w:t xml:space="preserve"> </w:t>
      </w:r>
      <w:proofErr w:type="spellStart"/>
      <w:r>
        <w:t>Valley</w:t>
      </w:r>
      <w:proofErr w:type="spellEnd"/>
    </w:p>
    <w:p w:rsidR="003721DB" w:rsidRDefault="003721DB" w:rsidP="003721DB">
      <w:pPr>
        <w:pStyle w:val="Paragraphedeliste"/>
        <w:numPr>
          <w:ilvl w:val="0"/>
          <w:numId w:val="4"/>
        </w:numPr>
      </w:pPr>
      <w:r>
        <w:t>Publics : essayent de gérer métropoles et leur étalement urbain. Ex : Portland = plan d’organisation de la ville passant par la limitation de la croissance urbaine, l’organisation des transports, l’aménagement touristique, l’aménagement environnemental.</w:t>
      </w:r>
    </w:p>
    <w:p w:rsidR="003721DB" w:rsidRDefault="003721DB" w:rsidP="003721DB">
      <w:r>
        <w:sym w:font="Wingdings" w:char="F0E8"/>
      </w:r>
      <w:r>
        <w:t xml:space="preserve"> Les acteurs transforment, fragmentent et reconfigurent le territoire pour nourrir le phénomène de métropolisation.</w:t>
      </w:r>
    </w:p>
    <w:p w:rsidR="003721DB" w:rsidRDefault="003721DB" w:rsidP="003721DB"/>
    <w:p w:rsidR="003721DB" w:rsidRDefault="003721DB" w:rsidP="003721DB">
      <w:r w:rsidRPr="003721DB">
        <w:rPr>
          <w:b/>
          <w:u w:val="single"/>
        </w:rPr>
        <w:t>Transition :</w:t>
      </w:r>
      <w:r>
        <w:t xml:space="preserve"> Les métropoles ont donc à leur tour un impact sur les territoires. Elles transforment, aménagent les territoires grâce à des acteurs en fonction des différentes activités dans le but de maintenir leur attractivité. Cependant, cette relation des métropoles aux territoires </w:t>
      </w:r>
      <w:proofErr w:type="gramStart"/>
      <w:r>
        <w:t>engendrent</w:t>
      </w:r>
      <w:proofErr w:type="gramEnd"/>
      <w:r>
        <w:t xml:space="preserve"> des effets négatifs, qui sont des défis à relever.</w:t>
      </w:r>
    </w:p>
    <w:p w:rsidR="003721DB" w:rsidRDefault="003721DB" w:rsidP="003721DB"/>
    <w:p w:rsidR="003721DB" w:rsidRPr="000C1265" w:rsidRDefault="003721DB" w:rsidP="003721DB">
      <w:pPr>
        <w:rPr>
          <w:b/>
          <w:color w:val="FF0000"/>
        </w:rPr>
      </w:pPr>
      <w:r w:rsidRPr="000C1265">
        <w:rPr>
          <w:b/>
          <w:color w:val="FF0000"/>
        </w:rPr>
        <w:t xml:space="preserve">III/ Partie sur les limites MAIS c’est mieux de faire une typologie qui inclue les limites des métropoles. </w:t>
      </w:r>
    </w:p>
    <w:p w:rsidR="003721DB" w:rsidRDefault="003721DB" w:rsidP="003721DB"/>
    <w:p w:rsidR="003721DB" w:rsidRPr="000C1265" w:rsidRDefault="003721DB" w:rsidP="003721DB">
      <w:pPr>
        <w:pStyle w:val="Paragraphedeliste"/>
        <w:numPr>
          <w:ilvl w:val="0"/>
          <w:numId w:val="5"/>
        </w:numPr>
        <w:rPr>
          <w:u w:val="single"/>
        </w:rPr>
      </w:pPr>
      <w:r w:rsidRPr="000C1265">
        <w:rPr>
          <w:u w:val="single"/>
        </w:rPr>
        <w:t>Métropoles nationales : impact sur tout le territoire (NY, LA, Chicago)</w:t>
      </w:r>
    </w:p>
    <w:p w:rsidR="003721DB" w:rsidRPr="000C1265" w:rsidRDefault="003721DB" w:rsidP="003721DB">
      <w:pPr>
        <w:pStyle w:val="Paragraphedeliste"/>
        <w:numPr>
          <w:ilvl w:val="0"/>
          <w:numId w:val="5"/>
        </w:numPr>
        <w:rPr>
          <w:u w:val="single"/>
        </w:rPr>
      </w:pPr>
      <w:r w:rsidRPr="000C1265">
        <w:rPr>
          <w:u w:val="single"/>
        </w:rPr>
        <w:t>Métropoles intermédiaires : impact – important (Portland, Austin)</w:t>
      </w:r>
    </w:p>
    <w:p w:rsidR="003721DB" w:rsidRPr="000C1265" w:rsidRDefault="003721DB" w:rsidP="003721DB">
      <w:pPr>
        <w:pStyle w:val="Paragraphedeliste"/>
        <w:numPr>
          <w:ilvl w:val="0"/>
          <w:numId w:val="5"/>
        </w:numPr>
        <w:rPr>
          <w:u w:val="single"/>
        </w:rPr>
      </w:pPr>
      <w:r w:rsidRPr="000C1265">
        <w:rPr>
          <w:u w:val="single"/>
        </w:rPr>
        <w:t xml:space="preserve">Métropoles incomplètes : ont des difficultés </w:t>
      </w:r>
      <w:r w:rsidRPr="000C1265">
        <w:rPr>
          <w:u w:val="single"/>
        </w:rPr>
        <w:sym w:font="Wingdings" w:char="F0E0"/>
      </w:r>
      <w:r w:rsidRPr="000C1265">
        <w:rPr>
          <w:u w:val="single"/>
        </w:rPr>
        <w:t xml:space="preserve"> lesquelles ? (Détroit)</w:t>
      </w:r>
      <w:bookmarkStart w:id="0" w:name="_GoBack"/>
      <w:bookmarkEnd w:id="0"/>
    </w:p>
    <w:p w:rsidR="00987547" w:rsidRDefault="00987547" w:rsidP="00987547"/>
    <w:p w:rsidR="00760087" w:rsidRDefault="00760087" w:rsidP="00760087"/>
    <w:sectPr w:rsidR="00760087" w:rsidSect="003E0F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4F00"/>
    <w:multiLevelType w:val="hybridMultilevel"/>
    <w:tmpl w:val="1E82C5D6"/>
    <w:lvl w:ilvl="0" w:tplc="253264A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0A49BC"/>
    <w:multiLevelType w:val="hybridMultilevel"/>
    <w:tmpl w:val="7D40A4CA"/>
    <w:lvl w:ilvl="0" w:tplc="72CA0B3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EAF7D72"/>
    <w:multiLevelType w:val="hybridMultilevel"/>
    <w:tmpl w:val="F8043DE6"/>
    <w:lvl w:ilvl="0" w:tplc="37FC1C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7ED16E0"/>
    <w:multiLevelType w:val="hybridMultilevel"/>
    <w:tmpl w:val="BB60C3FC"/>
    <w:lvl w:ilvl="0" w:tplc="9F5E61C8">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017BCA"/>
    <w:multiLevelType w:val="hybridMultilevel"/>
    <w:tmpl w:val="3F561488"/>
    <w:lvl w:ilvl="0" w:tplc="7334FFC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87"/>
    <w:rsid w:val="000C1265"/>
    <w:rsid w:val="00152A4E"/>
    <w:rsid w:val="003721DB"/>
    <w:rsid w:val="003E0F50"/>
    <w:rsid w:val="00760087"/>
    <w:rsid w:val="00987547"/>
    <w:rsid w:val="00A62DC6"/>
    <w:rsid w:val="00B25DF3"/>
    <w:rsid w:val="00CF5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322A173"/>
  <w15:chartTrackingRefBased/>
  <w15:docId w15:val="{45E3A8BF-2831-3F4B-939E-98CDC0AF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7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1357</Words>
  <Characters>7465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2022-02-21T10:07:00Z</dcterms:created>
  <dcterms:modified xsi:type="dcterms:W3CDTF">2022-02-21T11:09:00Z</dcterms:modified>
</cp:coreProperties>
</file>